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1E5" w:rsidRPr="00F061E5" w:rsidRDefault="00F061E5" w:rsidP="00F061E5">
      <w:pPr>
        <w:jc w:val="center"/>
        <w:rPr>
          <w:b/>
          <w:sz w:val="36"/>
          <w:szCs w:val="36"/>
        </w:rPr>
      </w:pPr>
      <w:r w:rsidRPr="00F061E5">
        <w:rPr>
          <w:b/>
          <w:sz w:val="36"/>
          <w:szCs w:val="36"/>
        </w:rPr>
        <w:t>Vyhláška č.1/2019 - Nařízení o zákazu podomního a pochůzkového prodeje na území Obce Pašinka</w:t>
      </w:r>
    </w:p>
    <w:p w:rsidR="00F061E5" w:rsidRDefault="00F061E5" w:rsidP="00F061E5">
      <w:r>
        <w:t xml:space="preserve">      </w:t>
      </w:r>
    </w:p>
    <w:p w:rsidR="00F061E5" w:rsidRDefault="00F061E5" w:rsidP="00F061E5">
      <w:r>
        <w:t xml:space="preserve">Zastupitelstvo obce Pašinka se na svém zasedání dne </w:t>
      </w:r>
      <w:proofErr w:type="gramStart"/>
      <w:r w:rsidR="008C48FA">
        <w:t>15.05.</w:t>
      </w:r>
      <w:r>
        <w:t xml:space="preserve"> 2019</w:t>
      </w:r>
      <w:proofErr w:type="gramEnd"/>
      <w:r>
        <w:t xml:space="preserve"> usneslo vydat na základě § 10, písm. a) a d) a § 84 odst. 2 písm. h) zákona č. 128/2000 Sb., o obcích (obecní zřízení), ve znění pozdějších předpisů, tuto obecně závaznou vyhlášku (dále jen „vyhláška“): </w:t>
      </w:r>
    </w:p>
    <w:p w:rsidR="00F061E5" w:rsidRPr="008C48FA" w:rsidRDefault="00F061E5" w:rsidP="00F061E5">
      <w:pPr>
        <w:rPr>
          <w:b/>
        </w:rPr>
      </w:pPr>
      <w:r w:rsidRPr="008C48FA">
        <w:rPr>
          <w:b/>
        </w:rPr>
        <w:t xml:space="preserve">Čl. 1 Účel vyhlášky </w:t>
      </w:r>
    </w:p>
    <w:p w:rsidR="00F061E5" w:rsidRDefault="00F061E5" w:rsidP="00F061E5">
      <w:r>
        <w:t xml:space="preserve">Předmětem této vyhlášky je zákaz podomního prodeje nebo pochůzkového prodeje na území Obce Pašinka s cílem zvýšit bezpečnost obyvatel a návštěvníků obce a vytvořit příznivé podmínky pro život obyvatel a návštěvníků obce. </w:t>
      </w:r>
    </w:p>
    <w:p w:rsidR="00F061E5" w:rsidRPr="008C48FA" w:rsidRDefault="00F061E5" w:rsidP="00F061E5">
      <w:pPr>
        <w:rPr>
          <w:b/>
        </w:rPr>
      </w:pPr>
      <w:r w:rsidRPr="008C48FA">
        <w:rPr>
          <w:b/>
        </w:rPr>
        <w:t>Čl. 2 Vymezení pojmů</w:t>
      </w:r>
    </w:p>
    <w:p w:rsidR="00F061E5" w:rsidRDefault="00F061E5" w:rsidP="00F061E5">
      <w:r>
        <w:t xml:space="preserve"> (1) </w:t>
      </w:r>
      <w:r w:rsidR="003B73CF" w:rsidRPr="003B73CF">
        <w:t>Podomním prodejem se rozumí všechny formy prodeje zboží a poskytování služeb bez předchozí objednávky, případně i pouhá nabídka zboží či služeb, které jsou provozovány fyzickými osobami či zástupci právnických osob obchůzkou jednotlivých bytů, domů</w:t>
      </w:r>
      <w:r w:rsidR="003B73CF">
        <w:t xml:space="preserve">, </w:t>
      </w:r>
      <w:r w:rsidR="003B73CF" w:rsidRPr="003B73CF">
        <w:t>ob</w:t>
      </w:r>
      <w:r w:rsidR="003B73CF">
        <w:t xml:space="preserve">jektů sloužících k rekreaci, nebo veřejných </w:t>
      </w:r>
      <w:proofErr w:type="gramStart"/>
      <w:r w:rsidR="003B73CF">
        <w:t>institucích</w:t>
      </w:r>
      <w:proofErr w:type="gramEnd"/>
      <w:r w:rsidR="003B73CF">
        <w:t>.</w:t>
      </w:r>
    </w:p>
    <w:p w:rsidR="00F061E5" w:rsidRDefault="00F061E5" w:rsidP="00F061E5">
      <w:r>
        <w:t xml:space="preserve"> (2</w:t>
      </w:r>
      <w:r w:rsidR="003B73CF">
        <w:t xml:space="preserve">) </w:t>
      </w:r>
      <w:bookmarkStart w:id="0" w:name="_GoBack"/>
      <w:bookmarkEnd w:id="0"/>
      <w:r w:rsidR="003B73CF" w:rsidRPr="003B73CF">
        <w:t>Pochůzkovým prodejem se rozumí nabídka prodej či poskytování služeb provozovaných mimo provozovnu k tomu určenou formou pochůzky, bez prodejního zařízení, při němž je zákazník vyhledáván n</w:t>
      </w:r>
      <w:r w:rsidR="003B73CF">
        <w:t xml:space="preserve">a veřejně přístupných místech. </w:t>
      </w:r>
    </w:p>
    <w:p w:rsidR="00F061E5" w:rsidRPr="008C48FA" w:rsidRDefault="00F061E5" w:rsidP="00F061E5">
      <w:pPr>
        <w:rPr>
          <w:b/>
        </w:rPr>
      </w:pPr>
      <w:r w:rsidRPr="008C48FA">
        <w:rPr>
          <w:b/>
        </w:rPr>
        <w:t xml:space="preserve">Čl. 3 Zakázané druhy prodeje zboží a poskytovaných služeb </w:t>
      </w:r>
    </w:p>
    <w:p w:rsidR="00F061E5" w:rsidRDefault="00F061E5" w:rsidP="00F061E5">
      <w:r>
        <w:t xml:space="preserve">(1) Podomní prodej je na území Obce Pašinka zakázán. </w:t>
      </w:r>
    </w:p>
    <w:p w:rsidR="00F061E5" w:rsidRDefault="00F061E5" w:rsidP="00F061E5">
      <w:r>
        <w:t xml:space="preserve">(2) Pochůzkový prodej je na veřejných prostranstvích Obce Pašinka zakázán. </w:t>
      </w:r>
    </w:p>
    <w:p w:rsidR="00F061E5" w:rsidRPr="008C48FA" w:rsidRDefault="00F061E5" w:rsidP="00F061E5">
      <w:pPr>
        <w:rPr>
          <w:b/>
        </w:rPr>
      </w:pPr>
      <w:r w:rsidRPr="008C48FA">
        <w:rPr>
          <w:b/>
        </w:rPr>
        <w:t xml:space="preserve">Čl. 4 Kontrola a sankce </w:t>
      </w:r>
    </w:p>
    <w:p w:rsidR="00F061E5" w:rsidRDefault="00F061E5" w:rsidP="00F061E5">
      <w:r>
        <w:t xml:space="preserve">(1) Kontrolu dodržování této vyhlášky provádějí pověření pracovníci Obecního úřadu Obce Pašinka.(Linda Kaluská) </w:t>
      </w:r>
    </w:p>
    <w:p w:rsidR="00F061E5" w:rsidRDefault="00F061E5" w:rsidP="00F061E5">
      <w:r>
        <w:t xml:space="preserve">(2) Poruší-li právnická osoba, nebo fyzická osoba, která je podnikatelem, při výkonu podnikatelské činnosti povinnost stanovenou touto vyhláškou, může jí být podle ustanovení § 58 odst. 4 zákona č. 128/2000 Sb. o obcích ve znění pozdějších předpisů uložena pokuta až do výše 200 000 Kč. </w:t>
      </w:r>
    </w:p>
    <w:p w:rsidR="00F061E5" w:rsidRDefault="00F061E5" w:rsidP="00F061E5">
      <w:r>
        <w:t xml:space="preserve">(3) Poruší-li fyzická osoba povinnost stanovenou touto vyhláškou, může jí být podle ustanovení § 46 odst. 3 zákona č. 200/1990 Sb. o přestupcích, ve znění pozdějších předpisů uložena pokuta až do výše 30 000 Kč. </w:t>
      </w:r>
    </w:p>
    <w:p w:rsidR="00F061E5" w:rsidRDefault="00F061E5" w:rsidP="00F061E5"/>
    <w:p w:rsidR="008C48FA" w:rsidRDefault="008C48FA" w:rsidP="00F061E5"/>
    <w:p w:rsidR="00F061E5" w:rsidRDefault="00F061E5" w:rsidP="00F061E5"/>
    <w:p w:rsidR="00F061E5" w:rsidRPr="008C48FA" w:rsidRDefault="00F061E5" w:rsidP="00F061E5">
      <w:pPr>
        <w:rPr>
          <w:b/>
        </w:rPr>
      </w:pPr>
      <w:r w:rsidRPr="008C48FA">
        <w:rPr>
          <w:b/>
        </w:rPr>
        <w:lastRenderedPageBreak/>
        <w:t xml:space="preserve">Čl. 5 Druhy zboží a poskytování služeb, na které se toto nařízení nevztahuje </w:t>
      </w:r>
    </w:p>
    <w:p w:rsidR="00F061E5" w:rsidRDefault="00F061E5" w:rsidP="00F061E5">
      <w:r>
        <w:t>Tato vyhláška se nevztahuje na</w:t>
      </w:r>
      <w:r w:rsidR="003B73CF">
        <w:t xml:space="preserve"> kominické služby, očkování zvířat, </w:t>
      </w:r>
      <w:r>
        <w:t xml:space="preserve">ohlášené veřejné sbírky, prodej zboží a poskytování služeb mimo provozovnu při slavnostech, sportovních, kulturních nebo jiných podobných akcích, včetně prodeje různého druhu zboží v pojízdné prodejně, který je předem nahlášen na Obecním úřadě Obce Pašinka. </w:t>
      </w:r>
    </w:p>
    <w:p w:rsidR="00F061E5" w:rsidRDefault="00F061E5" w:rsidP="00F061E5">
      <w:r>
        <w:t>Čl. 6 Účinnost Tato vyhláška nabývá účinnosti dnem</w:t>
      </w:r>
      <w:r w:rsidR="008C48FA">
        <w:t>:</w:t>
      </w:r>
      <w:r>
        <w:t xml:space="preserve">  </w:t>
      </w:r>
      <w:proofErr w:type="gramStart"/>
      <w:r w:rsidR="000601F8">
        <w:t>03.06.2019</w:t>
      </w:r>
      <w:proofErr w:type="gramEnd"/>
    </w:p>
    <w:p w:rsidR="00F061E5" w:rsidRDefault="00F061E5" w:rsidP="00F061E5"/>
    <w:p w:rsidR="00F061E5" w:rsidRDefault="00F061E5" w:rsidP="00F061E5">
      <w:r>
        <w:t xml:space="preserve">         </w:t>
      </w:r>
    </w:p>
    <w:p w:rsidR="00F061E5" w:rsidRDefault="00F061E5" w:rsidP="00F061E5">
      <w:r>
        <w:t xml:space="preserve">Mgr. Jana </w:t>
      </w:r>
      <w:proofErr w:type="gramStart"/>
      <w:r>
        <w:t>Truhlářová                                                             Miloslava</w:t>
      </w:r>
      <w:proofErr w:type="gramEnd"/>
      <w:r>
        <w:t xml:space="preserve"> Lišková</w:t>
      </w:r>
    </w:p>
    <w:p w:rsidR="00F061E5" w:rsidRDefault="00F061E5" w:rsidP="00F061E5">
      <w:r>
        <w:t xml:space="preserve">  starosta </w:t>
      </w:r>
      <w:proofErr w:type="gramStart"/>
      <w:r>
        <w:t>obce                                                                        místostarosta</w:t>
      </w:r>
      <w:proofErr w:type="gramEnd"/>
      <w:r>
        <w:t xml:space="preserve">  obce       </w:t>
      </w:r>
    </w:p>
    <w:p w:rsidR="00F061E5" w:rsidRDefault="00F061E5" w:rsidP="00F061E5"/>
    <w:p w:rsidR="00F061E5" w:rsidRDefault="00F061E5" w:rsidP="00F061E5"/>
    <w:p w:rsidR="00F061E5" w:rsidRDefault="00F061E5" w:rsidP="00F061E5">
      <w:r>
        <w:t xml:space="preserve">Vyvěšeno na úřední </w:t>
      </w:r>
      <w:proofErr w:type="gramStart"/>
      <w:r w:rsidR="008C48FA">
        <w:t>de</w:t>
      </w:r>
      <w:r w:rsidR="000601F8">
        <w:t>sce  dne</w:t>
      </w:r>
      <w:proofErr w:type="gramEnd"/>
      <w:r w:rsidR="000601F8">
        <w:t xml:space="preserve">: </w:t>
      </w:r>
      <w:proofErr w:type="gramStart"/>
      <w:r w:rsidR="000601F8">
        <w:t>20.05.2019</w:t>
      </w:r>
      <w:proofErr w:type="gramEnd"/>
    </w:p>
    <w:p w:rsidR="00F061E5" w:rsidRDefault="00F061E5" w:rsidP="00F061E5">
      <w:r>
        <w:t xml:space="preserve"> </w:t>
      </w:r>
    </w:p>
    <w:p w:rsidR="00EF4FD8" w:rsidRDefault="00F061E5" w:rsidP="00F061E5">
      <w:r>
        <w:t xml:space="preserve">Sejmuto z úřední </w:t>
      </w:r>
      <w:proofErr w:type="gramStart"/>
      <w:r>
        <w:t>desky  dne</w:t>
      </w:r>
      <w:proofErr w:type="gramEnd"/>
      <w:r>
        <w:t xml:space="preserve">: </w:t>
      </w:r>
      <w:proofErr w:type="gramStart"/>
      <w:r w:rsidR="000601F8">
        <w:t>03.06.2019</w:t>
      </w:r>
      <w:proofErr w:type="gramEnd"/>
    </w:p>
    <w:sectPr w:rsidR="00EF4FD8" w:rsidSect="004138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hyphenationZone w:val="425"/>
  <w:characterSpacingControl w:val="doNotCompress"/>
  <w:compat/>
  <w:rsids>
    <w:rsidRoot w:val="00F061E5"/>
    <w:rsid w:val="000601F8"/>
    <w:rsid w:val="003B73CF"/>
    <w:rsid w:val="004138AE"/>
    <w:rsid w:val="00420761"/>
    <w:rsid w:val="008C48FA"/>
    <w:rsid w:val="00913240"/>
    <w:rsid w:val="00F06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38A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402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JanaTruhlářová</dc:creator>
  <cp:lastModifiedBy>Obec Pašinka</cp:lastModifiedBy>
  <cp:revision>5</cp:revision>
  <cp:lastPrinted>2019-05-16T08:47:00Z</cp:lastPrinted>
  <dcterms:created xsi:type="dcterms:W3CDTF">2019-05-05T15:31:00Z</dcterms:created>
  <dcterms:modified xsi:type="dcterms:W3CDTF">2019-05-16T08:47:00Z</dcterms:modified>
</cp:coreProperties>
</file>